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00F4DD" w14:textId="213EBD8C" w:rsidR="007043DE" w:rsidRPr="007043DE" w:rsidRDefault="007043DE" w:rsidP="007043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</w:p>
    <w:p w14:paraId="45BE87D2" w14:textId="6C995F89" w:rsidR="00FE310E" w:rsidRDefault="007043DE">
      <w:r>
        <w:t>Login details</w:t>
      </w:r>
    </w:p>
    <w:p w14:paraId="52F2EF3F" w14:textId="6DD37B71" w:rsidR="007043DE" w:rsidRDefault="007043DE">
      <w:proofErr w:type="gramStart"/>
      <w:r>
        <w:t>Username:isaiascastaneda610@gmail.com</w:t>
      </w:r>
      <w:proofErr w:type="gramEnd"/>
    </w:p>
    <w:p w14:paraId="6B62DC91" w14:textId="49DF6699" w:rsidR="005010BB" w:rsidRPr="005010BB" w:rsidRDefault="007043DE" w:rsidP="005010BB">
      <w:r>
        <w:t>Password: Shalon1</w:t>
      </w:r>
      <w:r w:rsidR="005010BB">
        <w:t>234</w:t>
      </w:r>
    </w:p>
    <w:p w14:paraId="4AB493FF" w14:textId="77777777" w:rsidR="005010BB" w:rsidRPr="005010BB" w:rsidRDefault="005010BB" w:rsidP="005010B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</w:rPr>
      </w:pPr>
    </w:p>
    <w:p w14:paraId="367153F5" w14:textId="1B805988" w:rsidR="005010BB" w:rsidRDefault="005010BB" w:rsidP="005010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5010BB">
        <w:rPr>
          <w:rFonts w:ascii="Arial" w:eastAsia="Times New Roman" w:hAnsi="Arial" w:cs="Arial"/>
          <w:color w:val="000000"/>
          <w:sz w:val="24"/>
          <w:szCs w:val="24"/>
        </w:rPr>
        <w:t>Follow </w:t>
      </w:r>
      <w:hyperlink r:id="rId5" w:tgtFrame="_blank" w:history="1">
        <w:r w:rsidRPr="005010BB">
          <w:rPr>
            <w:rFonts w:ascii="Arial" w:eastAsia="Times New Roman" w:hAnsi="Arial" w:cs="Arial"/>
            <w:color w:val="4D7496"/>
            <w:sz w:val="24"/>
            <w:szCs w:val="24"/>
            <w:u w:val="single"/>
          </w:rPr>
          <w:t>this link</w:t>
        </w:r>
      </w:hyperlink>
      <w:r w:rsidRPr="005010BB">
        <w:rPr>
          <w:rFonts w:ascii="Arial" w:eastAsia="Times New Roman" w:hAnsi="Arial" w:cs="Arial"/>
          <w:color w:val="000000"/>
          <w:sz w:val="24"/>
          <w:szCs w:val="24"/>
        </w:rPr>
        <w:t xml:space="preserve"> to SAS Curriculum Pathways Project 916. In the bottom left-hand corner enter melody9off in the Student </w:t>
      </w:r>
      <w:proofErr w:type="gramStart"/>
      <w:r w:rsidRPr="005010BB">
        <w:rPr>
          <w:rFonts w:ascii="Arial" w:eastAsia="Times New Roman" w:hAnsi="Arial" w:cs="Arial"/>
          <w:color w:val="000000"/>
          <w:sz w:val="24"/>
          <w:szCs w:val="24"/>
        </w:rPr>
        <w:t>User Name</w:t>
      </w:r>
      <w:proofErr w:type="gramEnd"/>
      <w:r w:rsidRPr="005010BB">
        <w:rPr>
          <w:rFonts w:ascii="Arial" w:eastAsia="Times New Roman" w:hAnsi="Arial" w:cs="Arial"/>
          <w:color w:val="000000"/>
          <w:sz w:val="24"/>
          <w:szCs w:val="24"/>
        </w:rPr>
        <w:t xml:space="preserve"> and click Log in to begin.</w:t>
      </w:r>
    </w:p>
    <w:p w14:paraId="25F7664A" w14:textId="77777777" w:rsidR="005010BB" w:rsidRPr="005010BB" w:rsidRDefault="005010BB" w:rsidP="005010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</w:p>
    <w:p w14:paraId="34AEBCCA" w14:textId="1F1BDAFC" w:rsidR="005010BB" w:rsidRPr="005010BB" w:rsidRDefault="005010BB" w:rsidP="005010BB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5010BB">
        <w:rPr>
          <w:rFonts w:ascii="Arial" w:eastAsia="Times New Roman" w:hAnsi="Arial" w:cs="Arial"/>
          <w:color w:val="000000"/>
          <w:sz w:val="24"/>
          <w:szCs w:val="24"/>
        </w:rPr>
        <w:t xml:space="preserve">Open and print the handout "Stylistic Elements: A Reading Guide." You will need to copy this into your own word processing program to record your </w:t>
      </w:r>
      <w:proofErr w:type="gramStart"/>
      <w:r w:rsidRPr="005010BB">
        <w:rPr>
          <w:rFonts w:ascii="Arial" w:eastAsia="Times New Roman" w:hAnsi="Arial" w:cs="Arial"/>
          <w:color w:val="000000"/>
          <w:sz w:val="24"/>
          <w:szCs w:val="24"/>
        </w:rPr>
        <w:t>notes, or</w:t>
      </w:r>
      <w:proofErr w:type="gramEnd"/>
      <w:r w:rsidRPr="005010BB">
        <w:rPr>
          <w:rFonts w:ascii="Arial" w:eastAsia="Times New Roman" w:hAnsi="Arial" w:cs="Arial"/>
          <w:color w:val="000000"/>
          <w:sz w:val="24"/>
          <w:szCs w:val="24"/>
        </w:rPr>
        <w:t xml:space="preserve"> print and scan later. You will submit this under the Reading Guide Assignment when it is complete. </w:t>
      </w:r>
    </w:p>
    <w:p w14:paraId="2E8D629B" w14:textId="77777777" w:rsidR="005010BB" w:rsidRPr="005010BB" w:rsidRDefault="005010BB" w:rsidP="005010BB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5010BB">
        <w:rPr>
          <w:rFonts w:ascii="Arial" w:eastAsia="Times New Roman" w:hAnsi="Arial" w:cs="Arial"/>
          <w:color w:val="000000"/>
          <w:sz w:val="24"/>
          <w:szCs w:val="24"/>
        </w:rPr>
        <w:t>Follow the steps and links to read three examples of literary style.</w:t>
      </w:r>
    </w:p>
    <w:p w14:paraId="010CAA41" w14:textId="77777777" w:rsidR="005010BB" w:rsidRPr="005010BB" w:rsidRDefault="005010BB" w:rsidP="005010BB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5010BB">
        <w:rPr>
          <w:rFonts w:ascii="Arial" w:eastAsia="Times New Roman" w:hAnsi="Arial" w:cs="Arial"/>
          <w:color w:val="000000"/>
          <w:sz w:val="24"/>
          <w:szCs w:val="24"/>
        </w:rPr>
        <w:t>F</w:t>
      </w:r>
      <w:bookmarkStart w:id="0" w:name="_GoBack"/>
      <w:bookmarkEnd w:id="0"/>
      <w:r w:rsidRPr="005010BB">
        <w:rPr>
          <w:rFonts w:ascii="Arial" w:eastAsia="Times New Roman" w:hAnsi="Arial" w:cs="Arial"/>
          <w:color w:val="000000"/>
          <w:sz w:val="24"/>
          <w:szCs w:val="24"/>
        </w:rPr>
        <w:t>ollow the steps and link to read Aesop's Fables and select three to use for the assignment.</w:t>
      </w:r>
    </w:p>
    <w:p w14:paraId="5DEC4033" w14:textId="77777777" w:rsidR="005010BB" w:rsidRPr="005010BB" w:rsidRDefault="005010BB" w:rsidP="005010BB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5010BB">
        <w:rPr>
          <w:rFonts w:ascii="Arial" w:eastAsia="Times New Roman" w:hAnsi="Arial" w:cs="Arial"/>
          <w:color w:val="000000"/>
          <w:sz w:val="24"/>
          <w:szCs w:val="24"/>
        </w:rPr>
        <w:t>Rewrite the fables you selected: one fable for each literary style.</w:t>
      </w:r>
    </w:p>
    <w:p w14:paraId="4B67D465" w14:textId="77777777" w:rsidR="005010BB" w:rsidRPr="005010BB" w:rsidRDefault="005010BB" w:rsidP="005010BB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5010BB">
        <w:rPr>
          <w:rFonts w:ascii="Arial" w:eastAsia="Times New Roman" w:hAnsi="Arial" w:cs="Arial"/>
          <w:color w:val="000000"/>
          <w:sz w:val="24"/>
          <w:szCs w:val="24"/>
        </w:rPr>
        <w:t>After each fable, include a paragraph titled "Explanation" in which you identify the changes and style choices you made to re-write the fable.</w:t>
      </w:r>
    </w:p>
    <w:p w14:paraId="694C1343" w14:textId="77777777" w:rsidR="005010BB" w:rsidRPr="005010BB" w:rsidRDefault="005010BB" w:rsidP="005010BB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5010BB">
        <w:rPr>
          <w:rFonts w:ascii="Arial" w:eastAsia="Times New Roman" w:hAnsi="Arial" w:cs="Arial"/>
          <w:color w:val="000000"/>
          <w:sz w:val="24"/>
          <w:szCs w:val="24"/>
        </w:rPr>
        <w:t>Save in a document titled "Fables" and submit.</w:t>
      </w:r>
    </w:p>
    <w:p w14:paraId="268BD2C0" w14:textId="77777777" w:rsidR="005010BB" w:rsidRPr="005010BB" w:rsidRDefault="005010BB" w:rsidP="005010BB">
      <w:pPr>
        <w:shd w:val="clear" w:color="auto" w:fill="FFFFFF"/>
        <w:spacing w:after="200" w:line="253" w:lineRule="atLeast"/>
        <w:rPr>
          <w:rFonts w:ascii="Calibri" w:eastAsia="Times New Roman" w:hAnsi="Calibri" w:cs="Calibri"/>
          <w:color w:val="000000"/>
        </w:rPr>
      </w:pPr>
      <w:r w:rsidRPr="005010BB">
        <w:rPr>
          <w:rFonts w:ascii="Arial" w:eastAsia="Times New Roman" w:hAnsi="Arial" w:cs="Arial"/>
          <w:color w:val="000000"/>
          <w:sz w:val="24"/>
          <w:szCs w:val="24"/>
        </w:rPr>
        <w:t>See the following rubric: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1"/>
        <w:gridCol w:w="4029"/>
        <w:gridCol w:w="2430"/>
      </w:tblGrid>
      <w:tr w:rsidR="005010BB" w:rsidRPr="005010BB" w14:paraId="4169A985" w14:textId="77777777" w:rsidTr="005010BB">
        <w:trPr>
          <w:trHeight w:val="144"/>
        </w:trPr>
        <w:tc>
          <w:tcPr>
            <w:tcW w:w="328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0C852" w14:textId="77777777" w:rsidR="005010BB" w:rsidRPr="005010BB" w:rsidRDefault="005010BB" w:rsidP="005010B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10BB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Indicator/Point Value</w:t>
            </w:r>
          </w:p>
        </w:tc>
        <w:tc>
          <w:tcPr>
            <w:tcW w:w="7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1D0F3" w14:textId="77777777" w:rsidR="005010BB" w:rsidRPr="005010BB" w:rsidRDefault="005010BB" w:rsidP="005010B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10BB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Description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9C7FB" w14:textId="77777777" w:rsidR="005010BB" w:rsidRPr="005010BB" w:rsidRDefault="005010BB" w:rsidP="005010B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10BB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Instructor Comments</w:t>
            </w:r>
          </w:p>
        </w:tc>
      </w:tr>
      <w:tr w:rsidR="005010BB" w:rsidRPr="005010BB" w14:paraId="4AF5D333" w14:textId="77777777" w:rsidTr="005010BB">
        <w:trPr>
          <w:trHeight w:val="1755"/>
        </w:trPr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504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93C25" w14:textId="77777777" w:rsidR="005010BB" w:rsidRPr="005010BB" w:rsidRDefault="005010BB" w:rsidP="005010B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10BB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u w:val="single"/>
              </w:rPr>
              <w:t>Indicator:</w:t>
            </w:r>
            <w:r w:rsidRPr="005010BB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 Fables re-written in chosen style</w:t>
            </w:r>
          </w:p>
          <w:p w14:paraId="4AA50F56" w14:textId="77777777" w:rsidR="005010BB" w:rsidRPr="005010BB" w:rsidRDefault="005010BB" w:rsidP="005010B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10BB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 </w:t>
            </w:r>
          </w:p>
          <w:p w14:paraId="394A436A" w14:textId="77777777" w:rsidR="005010BB" w:rsidRPr="005010BB" w:rsidRDefault="005010BB" w:rsidP="005010B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10BB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u w:val="single"/>
              </w:rPr>
              <w:t>Point Value</w:t>
            </w:r>
            <w:r w:rsidRPr="005010BB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: 35</w:t>
            </w:r>
          </w:p>
        </w:tc>
        <w:tc>
          <w:tcPr>
            <w:tcW w:w="7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905EF" w14:textId="77777777" w:rsidR="005010BB" w:rsidRPr="005010BB" w:rsidRDefault="005010BB" w:rsidP="005010BB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5010BB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5010BB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5010BB">
              <w:rPr>
                <w:rFonts w:ascii="Arial" w:eastAsia="Times New Roman" w:hAnsi="Arial" w:cs="Arial"/>
                <w:sz w:val="24"/>
                <w:szCs w:val="24"/>
              </w:rPr>
              <w:t>The name of Fable and the author’s name whose style is being mimicked is included before each fable.</w:t>
            </w:r>
          </w:p>
          <w:p w14:paraId="02358628" w14:textId="77777777" w:rsidR="005010BB" w:rsidRPr="005010BB" w:rsidRDefault="005010BB" w:rsidP="005010BB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5010BB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5010BB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5010BB">
              <w:rPr>
                <w:rFonts w:ascii="Arial" w:eastAsia="Times New Roman" w:hAnsi="Arial" w:cs="Arial"/>
                <w:sz w:val="24"/>
                <w:szCs w:val="24"/>
              </w:rPr>
              <w:t>Fables are re-written in the student’s own words and are not copied partially or fully from any other website.</w:t>
            </w:r>
          </w:p>
          <w:p w14:paraId="5A686866" w14:textId="77777777" w:rsidR="005010BB" w:rsidRPr="005010BB" w:rsidRDefault="005010BB" w:rsidP="005010BB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5010BB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5010BB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5010BB">
              <w:rPr>
                <w:rFonts w:ascii="Arial" w:eastAsia="Times New Roman" w:hAnsi="Arial" w:cs="Arial"/>
                <w:sz w:val="24"/>
                <w:szCs w:val="24"/>
              </w:rPr>
              <w:t>Each fable is a minimum of five-six sentences and tell the entire story in the fable.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9EFEA" w14:textId="77777777" w:rsidR="005010BB" w:rsidRPr="005010BB" w:rsidRDefault="005010BB" w:rsidP="005010B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10BB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5010BB" w:rsidRPr="005010BB" w14:paraId="3BE9CE75" w14:textId="77777777" w:rsidTr="005010BB">
        <w:trPr>
          <w:trHeight w:val="1755"/>
        </w:trPr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504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43AA5" w14:textId="77777777" w:rsidR="005010BB" w:rsidRPr="005010BB" w:rsidRDefault="005010BB" w:rsidP="005010B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10BB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u w:val="single"/>
              </w:rPr>
              <w:t>Indicator: </w:t>
            </w:r>
            <w:r w:rsidRPr="005010BB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 Literary style reflects the author chosen.</w:t>
            </w:r>
          </w:p>
          <w:p w14:paraId="443AB418" w14:textId="77777777" w:rsidR="005010BB" w:rsidRPr="005010BB" w:rsidRDefault="005010BB" w:rsidP="005010B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10BB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 </w:t>
            </w:r>
          </w:p>
          <w:p w14:paraId="1B1BC2A1" w14:textId="77777777" w:rsidR="005010BB" w:rsidRPr="005010BB" w:rsidRDefault="005010BB" w:rsidP="005010B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10BB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u w:val="single"/>
              </w:rPr>
              <w:t>Point Value</w:t>
            </w:r>
            <w:r w:rsidRPr="005010BB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: 35</w:t>
            </w:r>
          </w:p>
        </w:tc>
        <w:tc>
          <w:tcPr>
            <w:tcW w:w="7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66006" w14:textId="77777777" w:rsidR="005010BB" w:rsidRPr="005010BB" w:rsidRDefault="005010BB" w:rsidP="005010BB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5010BB">
              <w:rPr>
                <w:rFonts w:ascii="Symbol" w:eastAsia="Times New Roman" w:hAnsi="Symbol" w:cs="Calibri"/>
                <w:color w:val="FFFFFF"/>
                <w:sz w:val="24"/>
                <w:szCs w:val="24"/>
              </w:rPr>
              <w:t></w:t>
            </w:r>
            <w:r w:rsidRPr="005010BB">
              <w:rPr>
                <w:rFonts w:ascii="Times New Roman" w:eastAsia="Times New Roman" w:hAnsi="Times New Roman" w:cs="Times New Roman"/>
                <w:color w:val="FFFFFF"/>
                <w:sz w:val="14"/>
                <w:szCs w:val="14"/>
              </w:rPr>
              <w:t>      </w:t>
            </w:r>
            <w:r w:rsidRPr="005010BB">
              <w:rPr>
                <w:rFonts w:ascii="Arial" w:eastAsia="Times New Roman" w:hAnsi="Arial" w:cs="Arial"/>
                <w:sz w:val="24"/>
                <w:szCs w:val="24"/>
              </w:rPr>
              <w:t>Fable writing correctly demonstrates an understanding of the literary style chosen.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E8F3B" w14:textId="77777777" w:rsidR="005010BB" w:rsidRPr="005010BB" w:rsidRDefault="005010BB" w:rsidP="005010B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10BB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5010BB" w:rsidRPr="005010BB" w14:paraId="479A7508" w14:textId="77777777" w:rsidTr="005010BB">
        <w:trPr>
          <w:trHeight w:val="1520"/>
        </w:trPr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504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23A72" w14:textId="77777777" w:rsidR="005010BB" w:rsidRPr="005010BB" w:rsidRDefault="005010BB" w:rsidP="005010B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10BB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u w:val="single"/>
              </w:rPr>
              <w:lastRenderedPageBreak/>
              <w:t>Indicator</w:t>
            </w:r>
            <w:r w:rsidRPr="005010BB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: MLA formatting is met.</w:t>
            </w:r>
          </w:p>
          <w:p w14:paraId="51A8D605" w14:textId="77777777" w:rsidR="005010BB" w:rsidRPr="005010BB" w:rsidRDefault="005010BB" w:rsidP="005010B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10BB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 </w:t>
            </w:r>
          </w:p>
          <w:p w14:paraId="552756E8" w14:textId="77777777" w:rsidR="005010BB" w:rsidRPr="005010BB" w:rsidRDefault="005010BB" w:rsidP="005010B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10BB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u w:val="single"/>
              </w:rPr>
              <w:t>Point Value</w:t>
            </w:r>
            <w:r w:rsidRPr="005010BB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: 15</w:t>
            </w:r>
          </w:p>
        </w:tc>
        <w:tc>
          <w:tcPr>
            <w:tcW w:w="7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DDAFF" w14:textId="77777777" w:rsidR="005010BB" w:rsidRPr="005010BB" w:rsidRDefault="005010BB" w:rsidP="005010BB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5010BB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5010BB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5010BB">
              <w:rPr>
                <w:rFonts w:ascii="Arial" w:eastAsia="Times New Roman" w:hAnsi="Arial" w:cs="Arial"/>
                <w:sz w:val="24"/>
                <w:szCs w:val="24"/>
              </w:rPr>
              <w:t>12-point Arial or Times New Roman font</w:t>
            </w:r>
          </w:p>
          <w:p w14:paraId="1D0744E0" w14:textId="77777777" w:rsidR="005010BB" w:rsidRPr="005010BB" w:rsidRDefault="005010BB" w:rsidP="005010BB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5010BB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5010BB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5010BB">
              <w:rPr>
                <w:rFonts w:ascii="Arial" w:eastAsia="Times New Roman" w:hAnsi="Arial" w:cs="Arial"/>
                <w:sz w:val="24"/>
                <w:szCs w:val="24"/>
              </w:rPr>
              <w:t>Double spaced</w:t>
            </w:r>
          </w:p>
          <w:p w14:paraId="3AEA0FDB" w14:textId="77777777" w:rsidR="005010BB" w:rsidRPr="005010BB" w:rsidRDefault="005010BB" w:rsidP="005010BB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5010BB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5010BB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proofErr w:type="gramStart"/>
            <w:r w:rsidRPr="005010BB">
              <w:rPr>
                <w:rFonts w:ascii="Arial" w:eastAsia="Times New Roman" w:hAnsi="Arial" w:cs="Arial"/>
                <w:sz w:val="24"/>
                <w:szCs w:val="24"/>
              </w:rPr>
              <w:t>One inch</w:t>
            </w:r>
            <w:proofErr w:type="gramEnd"/>
            <w:r w:rsidRPr="005010BB">
              <w:rPr>
                <w:rFonts w:ascii="Arial" w:eastAsia="Times New Roman" w:hAnsi="Arial" w:cs="Arial"/>
                <w:sz w:val="24"/>
                <w:szCs w:val="24"/>
              </w:rPr>
              <w:t xml:space="preserve"> margins</w:t>
            </w:r>
          </w:p>
          <w:p w14:paraId="406F0D2A" w14:textId="77777777" w:rsidR="005010BB" w:rsidRPr="005010BB" w:rsidRDefault="005010BB" w:rsidP="005010BB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5010BB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5010BB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5010BB">
              <w:rPr>
                <w:rFonts w:ascii="Arial" w:eastAsia="Times New Roman" w:hAnsi="Arial" w:cs="Arial"/>
                <w:sz w:val="24"/>
                <w:szCs w:val="24"/>
              </w:rPr>
              <w:t>Essay is in MLA format</w:t>
            </w:r>
          </w:p>
          <w:p w14:paraId="7F58DE78" w14:textId="77777777" w:rsidR="005010BB" w:rsidRPr="005010BB" w:rsidRDefault="005010BB" w:rsidP="005010B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10BB">
              <w:rPr>
                <w:rFonts w:ascii="Arial" w:eastAsia="Times New Roman" w:hAnsi="Arial" w:cs="Arial"/>
                <w:color w:val="FFFFFF"/>
                <w:sz w:val="24"/>
                <w:szCs w:val="24"/>
              </w:rPr>
              <w:t> 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B961C" w14:textId="77777777" w:rsidR="005010BB" w:rsidRPr="005010BB" w:rsidRDefault="005010BB" w:rsidP="005010B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10BB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5010BB" w:rsidRPr="005010BB" w14:paraId="00A88C39" w14:textId="77777777" w:rsidTr="005010BB">
        <w:trPr>
          <w:trHeight w:val="3023"/>
        </w:trPr>
        <w:tc>
          <w:tcPr>
            <w:tcW w:w="3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0504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88AFA" w14:textId="77777777" w:rsidR="005010BB" w:rsidRPr="005010BB" w:rsidRDefault="005010BB" w:rsidP="005010B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10BB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u w:val="single"/>
              </w:rPr>
              <w:t>Indicator</w:t>
            </w:r>
            <w:r w:rsidRPr="005010BB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: Correct English grammar is met.</w:t>
            </w:r>
          </w:p>
          <w:p w14:paraId="10484ED9" w14:textId="77777777" w:rsidR="005010BB" w:rsidRPr="005010BB" w:rsidRDefault="005010BB" w:rsidP="005010B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10BB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 </w:t>
            </w:r>
          </w:p>
          <w:p w14:paraId="41058CE2" w14:textId="77777777" w:rsidR="005010BB" w:rsidRPr="005010BB" w:rsidRDefault="005010BB" w:rsidP="005010B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10BB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u w:val="single"/>
              </w:rPr>
              <w:t>Point Value</w:t>
            </w:r>
            <w:r w:rsidRPr="005010BB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: 15</w:t>
            </w:r>
          </w:p>
        </w:tc>
        <w:tc>
          <w:tcPr>
            <w:tcW w:w="7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AA0D5" w14:textId="77777777" w:rsidR="005010BB" w:rsidRPr="005010BB" w:rsidRDefault="005010BB" w:rsidP="005010BB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5010BB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5010BB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5010BB">
              <w:rPr>
                <w:rFonts w:ascii="Arial" w:eastAsia="Times New Roman" w:hAnsi="Arial" w:cs="Arial"/>
                <w:sz w:val="24"/>
                <w:szCs w:val="24"/>
              </w:rPr>
              <w:t>Writing is free of spelling or word use errors.</w:t>
            </w:r>
          </w:p>
          <w:p w14:paraId="05F8BFFC" w14:textId="77777777" w:rsidR="005010BB" w:rsidRPr="005010BB" w:rsidRDefault="005010BB" w:rsidP="005010BB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5010BB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5010BB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5010BB">
              <w:rPr>
                <w:rFonts w:ascii="Arial" w:eastAsia="Times New Roman" w:hAnsi="Arial" w:cs="Arial"/>
                <w:sz w:val="24"/>
                <w:szCs w:val="24"/>
              </w:rPr>
              <w:t>Writing is free of run-on sentences or sentence fragments.</w:t>
            </w:r>
          </w:p>
          <w:p w14:paraId="32E9C74B" w14:textId="77777777" w:rsidR="005010BB" w:rsidRPr="005010BB" w:rsidRDefault="005010BB" w:rsidP="005010BB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5010BB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5010BB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5010BB">
              <w:rPr>
                <w:rFonts w:ascii="Arial" w:eastAsia="Times New Roman" w:hAnsi="Arial" w:cs="Arial"/>
                <w:sz w:val="24"/>
                <w:szCs w:val="24"/>
              </w:rPr>
              <w:t>All punctuation is used appropriately.</w:t>
            </w:r>
          </w:p>
          <w:p w14:paraId="4D8F4A2F" w14:textId="77777777" w:rsidR="005010BB" w:rsidRPr="005010BB" w:rsidRDefault="005010BB" w:rsidP="005010BB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5010BB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5010BB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5010BB">
              <w:rPr>
                <w:rFonts w:ascii="Arial" w:eastAsia="Times New Roman" w:hAnsi="Arial" w:cs="Arial"/>
                <w:sz w:val="24"/>
                <w:szCs w:val="24"/>
              </w:rPr>
              <w:t>All proper nouns and the beginnings of sentences are capitalized appropriately.</w:t>
            </w:r>
          </w:p>
          <w:p w14:paraId="0D1DC0EC" w14:textId="77777777" w:rsidR="005010BB" w:rsidRPr="005010BB" w:rsidRDefault="005010BB" w:rsidP="005010BB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5010BB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5010BB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5010BB">
              <w:rPr>
                <w:rFonts w:ascii="Arial" w:eastAsia="Times New Roman" w:hAnsi="Arial" w:cs="Arial"/>
                <w:sz w:val="24"/>
                <w:szCs w:val="24"/>
              </w:rPr>
              <w:t>All other standard English grammar, punctuation, and spelling are followed.</w:t>
            </w:r>
          </w:p>
          <w:p w14:paraId="497EDB07" w14:textId="77777777" w:rsidR="005010BB" w:rsidRPr="005010BB" w:rsidRDefault="005010BB" w:rsidP="005010BB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5010BB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5010BB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5010BB">
              <w:rPr>
                <w:rFonts w:ascii="Arial" w:eastAsia="Times New Roman" w:hAnsi="Arial" w:cs="Arial"/>
                <w:sz w:val="24"/>
                <w:szCs w:val="24"/>
              </w:rPr>
              <w:t>Sentences vary in structure between simple, complex, compound, and complex-compound structures.</w:t>
            </w:r>
          </w:p>
          <w:p w14:paraId="22A56559" w14:textId="77777777" w:rsidR="005010BB" w:rsidRPr="005010BB" w:rsidRDefault="005010BB" w:rsidP="005010BB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5010BB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5010BB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5010BB">
              <w:rPr>
                <w:rFonts w:ascii="Arial" w:eastAsia="Times New Roman" w:hAnsi="Arial" w:cs="Arial"/>
                <w:sz w:val="24"/>
                <w:szCs w:val="24"/>
              </w:rPr>
              <w:t>Fully developed paragraphs have a minimum of four – five sentences each.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DDDF3" w14:textId="77777777" w:rsidR="005010BB" w:rsidRPr="005010BB" w:rsidRDefault="005010BB" w:rsidP="005010B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010BB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</w:tbl>
    <w:p w14:paraId="5D180B1F" w14:textId="77777777" w:rsidR="005010BB" w:rsidRPr="005010BB" w:rsidRDefault="005010BB" w:rsidP="005010BB">
      <w:pPr>
        <w:shd w:val="clear" w:color="auto" w:fill="FFFFFF"/>
        <w:spacing w:after="200" w:line="253" w:lineRule="atLeast"/>
        <w:rPr>
          <w:rFonts w:ascii="Calibri" w:eastAsia="Times New Roman" w:hAnsi="Calibri" w:cs="Calibri"/>
          <w:color w:val="000000"/>
        </w:rPr>
      </w:pPr>
      <w:r w:rsidRPr="005010BB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688A46A8" w14:textId="77777777" w:rsidR="005010BB" w:rsidRDefault="005010BB"/>
    <w:sectPr w:rsidR="005010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9F226F"/>
    <w:multiLevelType w:val="multilevel"/>
    <w:tmpl w:val="485C5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3DE"/>
    <w:rsid w:val="005010BB"/>
    <w:rsid w:val="00641539"/>
    <w:rsid w:val="007043DE"/>
    <w:rsid w:val="00FE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8DCFD"/>
  <w15:chartTrackingRefBased/>
  <w15:docId w15:val="{9A2F0BD1-2F32-49F3-B0B2-3C02590A0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043D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010B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010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010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21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04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7704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7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15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6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28277">
          <w:marLeft w:val="335"/>
          <w:marRight w:val="167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0136">
          <w:marLeft w:val="0"/>
          <w:marRight w:val="16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12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tudent.ilearn-ed.com/student/SASCurriculum?id=91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Zay Castaneda</dc:creator>
  <cp:keywords/>
  <dc:description/>
  <cp:lastModifiedBy>Zay Castaneda</cp:lastModifiedBy>
  <cp:revision>2</cp:revision>
  <dcterms:created xsi:type="dcterms:W3CDTF">2019-06-07T20:05:00Z</dcterms:created>
  <dcterms:modified xsi:type="dcterms:W3CDTF">2019-06-07T20:05:00Z</dcterms:modified>
</cp:coreProperties>
</file>